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017F" w14:textId="77777777" w:rsidR="00F52E3C" w:rsidRPr="006915DE" w:rsidRDefault="00F52E3C" w:rsidP="00F52E3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Муниципальная программа «Развитие сельского хозяйства на территории МО «Зеленоградский городской округ» на 2017 год и плановый период 2018-2019 гг.»</w:t>
      </w:r>
    </w:p>
    <w:p w14:paraId="4FCF1EAE" w14:textId="77777777" w:rsidR="00F52E3C" w:rsidRPr="006915DE" w:rsidRDefault="00F52E3C" w:rsidP="00F52E3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7D8E63B" w14:textId="77777777" w:rsidR="00F52E3C" w:rsidRPr="005F3444" w:rsidRDefault="00F52E3C" w:rsidP="00F52E3C">
      <w:pPr>
        <w:pStyle w:val="2"/>
        <w:ind w:left="284"/>
        <w:jc w:val="center"/>
        <w:rPr>
          <w:color w:val="auto"/>
          <w:sz w:val="24"/>
          <w:szCs w:val="24"/>
        </w:rPr>
      </w:pPr>
      <w:hyperlink w:anchor="Par172" w:history="1">
        <w:r w:rsidRPr="005F3444">
          <w:rPr>
            <w:color w:val="auto"/>
            <w:sz w:val="24"/>
            <w:szCs w:val="24"/>
          </w:rPr>
          <w:t>Паспорт</w:t>
        </w:r>
      </w:hyperlink>
      <w:r w:rsidRPr="005F3444">
        <w:rPr>
          <w:color w:val="auto"/>
          <w:sz w:val="24"/>
          <w:szCs w:val="24"/>
        </w:rPr>
        <w:t xml:space="preserve"> муниципальной программы «Развитие сельского хозяйства на территории МО «Зеленоградский городской округ» на 2017 год и плановый период 2018-2019 гг.»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52E3C" w:rsidRPr="006915DE" w14:paraId="4E52B6C3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4A4A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BF17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F52E3C" w:rsidRPr="006915DE" w14:paraId="23076CCA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35C6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CC17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01FB5C0F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F52E3C" w:rsidRPr="006915DE" w14:paraId="13085E60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43D8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AABB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14:paraId="066AAC1E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4559A8D4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МО «Зеленоградский городской округ»; </w:t>
            </w:r>
          </w:p>
          <w:p w14:paraId="1BAEB41F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14:paraId="1840BA58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организации агропромышленного комплекса независимо от их организационно-правовой формы;</w:t>
            </w:r>
          </w:p>
          <w:p w14:paraId="06397479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государственные предприятия и учреждения, занимающиеся сельскохозяйственной деятельностью и (или) оказывающие услуги сельскохозяйственным товаропроизводителям;</w:t>
            </w:r>
          </w:p>
          <w:p w14:paraId="653609C4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6) граждане, ведущие личное подсобное хозяйство;</w:t>
            </w:r>
          </w:p>
          <w:p w14:paraId="65218CCD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7) отдел имущественных отношений и платежей;</w:t>
            </w:r>
          </w:p>
          <w:p w14:paraId="53238431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8) 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области;</w:t>
            </w:r>
          </w:p>
          <w:p w14:paraId="14931EF9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9) правообладатели земельных участков;</w:t>
            </w:r>
          </w:p>
          <w:p w14:paraId="6B1801C2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10) ГБУВ КО «Областная станция по борьбе с болезнями животных».</w:t>
            </w:r>
          </w:p>
        </w:tc>
      </w:tr>
      <w:tr w:rsidR="00F52E3C" w:rsidRPr="006915DE" w14:paraId="35F19A6C" w14:textId="77777777" w:rsidTr="0096455F">
        <w:trPr>
          <w:trHeight w:val="217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35C2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 муниципальной программы и отдельных мероприятий, не включенных в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25C0" w14:textId="77777777" w:rsidR="00F52E3C" w:rsidRPr="0016342F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hyperlink r:id="rId5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«Поддержка сельскохозяйственного производства» (далее - подпрограмма 1);</w:t>
            </w:r>
          </w:p>
          <w:p w14:paraId="0724FB2A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hyperlink r:id="rId6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сельских территорий» (далее - подпрограмма 2);</w:t>
            </w:r>
          </w:p>
          <w:p w14:paraId="30C42784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«Вовлечение в оборот сельскохозяйственных угодий» (далее - подпрограмма 3);</w:t>
            </w:r>
          </w:p>
          <w:p w14:paraId="702CC1B3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6915DE">
              <w:rPr>
                <w:sz w:val="24"/>
                <w:szCs w:val="24"/>
              </w:rPr>
              <w:t xml:space="preserve"> </w:t>
            </w:r>
            <w:hyperlink r:id="rId7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«Борьба с борщевиком Сосновского» (далее - подпрограмма 4);</w:t>
            </w:r>
          </w:p>
          <w:p w14:paraId="000FEC90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hyperlink r:id="rId8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«Содействие развитию молочного скотоводства </w:t>
            </w:r>
          </w:p>
          <w:p w14:paraId="7DF2FF97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личных подсобных хозяйствах» (далее - подпрограмма 5);</w:t>
            </w:r>
          </w:p>
          <w:p w14:paraId="6E44354C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BD8C63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6) Основное мероприятие «Государственная поддержка сельского хозяйства и регулирование рынков сельскохозяйственной продукции»;</w:t>
            </w:r>
          </w:p>
          <w:p w14:paraId="07BF7B79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«Обеспечение выполнение органами местного самоуправления переданных государственных полномочий»;</w:t>
            </w:r>
          </w:p>
          <w:p w14:paraId="57F08BB3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8) Основное мероприятие «Финансовое обеспечение исполнительного органа муниципальной власти».</w:t>
            </w:r>
          </w:p>
          <w:p w14:paraId="422C3B74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E3C" w:rsidRPr="006915DE" w14:paraId="115BB2F6" w14:textId="77777777" w:rsidTr="0096455F">
        <w:trPr>
          <w:trHeight w:val="180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D71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Цели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B11C" w14:textId="77777777" w:rsidR="00F52E3C" w:rsidRPr="006915DE" w:rsidRDefault="00F52E3C" w:rsidP="0096455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Зеленоградского городского округа сельскохозяйственной продукцией и продовольствием собственного производства.</w:t>
            </w:r>
          </w:p>
          <w:p w14:paraId="09796DB2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      </w:r>
          </w:p>
          <w:p w14:paraId="1271F612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3.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Увеличение площади использования сельскохозяйственных угодий округа;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  <w:p w14:paraId="38F9D10E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 w:rsidRPr="006915DE">
              <w:rPr>
                <w:sz w:val="24"/>
                <w:szCs w:val="24"/>
              </w:rPr>
              <w:t xml:space="preserve">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Ликвидация  угрозы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 неконтролируемого  распространения</w:t>
            </w:r>
          </w:p>
          <w:p w14:paraId="62D5C89F" w14:textId="77777777" w:rsidR="00F52E3C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борщевика   Сосновского   на   территории   округа;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улучшение качественного состояния земель.</w:t>
            </w:r>
          </w:p>
          <w:p w14:paraId="3E7E60FE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9850C2">
              <w:rPr>
                <w:rFonts w:ascii="Times New Roman" w:hAnsi="Times New Roman"/>
                <w:sz w:val="24"/>
                <w:szCs w:val="24"/>
              </w:rPr>
              <w:t>Обеспечение условий развития личных подсобных хозяйств, повышение жизненного уровня сельского населения.</w:t>
            </w:r>
          </w:p>
        </w:tc>
      </w:tr>
      <w:tr w:rsidR="00F52E3C" w:rsidRPr="006915DE" w14:paraId="36B74BC0" w14:textId="77777777" w:rsidTr="0096455F">
        <w:trPr>
          <w:trHeight w:val="168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542C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D66D" w14:textId="77777777" w:rsidR="00F52E3C" w:rsidRPr="006915DE" w:rsidRDefault="00F52E3C" w:rsidP="0096455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1.  Повышение финансовой устойчивости сельскохозяйственных производителей агропромышленного комплекса Зеленоградского городского округа.</w:t>
            </w:r>
          </w:p>
          <w:p w14:paraId="59A90783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качества жизни сельского населения и привлечение молодых квалифицированных специалистов для работы в сельском хозяйстве.</w:t>
            </w:r>
          </w:p>
          <w:p w14:paraId="4492066E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Поддержка сельскохозяйственных товаропроизводителей для увеличения доли использования сельхозугодий в структуре посевных площадей округа;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побуждение правообладателей земельных участков сельскохозяйственного назначения к их рациональному и эффективному использованию.</w:t>
            </w:r>
          </w:p>
          <w:p w14:paraId="310D7BA2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Сохранение и восстановление земельных ресурсов;</w:t>
            </w:r>
            <w: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предотвращение выбытия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из  оборота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 высокопродуктивных земель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4CCF3D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>охранение и увеличение производства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личных подсобных хозяйствах; 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граждан, ведущих личное подсобное хозяйство, на реализацию молочной продукции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F52E3C" w:rsidRPr="006915DE" w14:paraId="0F64D041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D081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</w:t>
            </w:r>
            <w:r w:rsidRPr="00C72F2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B0D7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индекс производства продукции сельского хозяйства в хозяйствах всех категорий;</w:t>
            </w:r>
          </w:p>
          <w:p w14:paraId="027508FE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построенного и приобретенного жилья в сельской местности, </w:t>
            </w:r>
            <w:proofErr w:type="spellStart"/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EE6A66D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д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оля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сельскохозяйственных угодий, %;</w:t>
            </w:r>
          </w:p>
          <w:p w14:paraId="518B9F9B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п</w:t>
            </w:r>
            <w:r w:rsidRPr="005577AE">
              <w:rPr>
                <w:rFonts w:ascii="Times New Roman" w:hAnsi="Times New Roman"/>
                <w:sz w:val="24"/>
                <w:szCs w:val="24"/>
                <w:lang w:eastAsia="ru-RU"/>
              </w:rPr>
              <w:t>лощадь ликви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дации борщевика Сосновского, га;</w:t>
            </w:r>
          </w:p>
          <w:p w14:paraId="7476DF63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 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экспертиз молока и молочных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2E3C" w:rsidRPr="006915DE" w14:paraId="66C6C94F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07AF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95A5" w14:textId="77777777" w:rsidR="00F52E3C" w:rsidRPr="006915DE" w:rsidRDefault="00F52E3C" w:rsidP="0096455F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2017 год и плановый период 2018- 2019 гг.</w:t>
            </w:r>
          </w:p>
        </w:tc>
      </w:tr>
      <w:tr w:rsidR="00F52E3C" w:rsidRPr="006915DE" w14:paraId="346F62AE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CAF7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005570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005570">
              <w:rPr>
                <w:rFonts w:ascii="Times New Roman" w:hAnsi="Times New Roman" w:cs="Times New Roman"/>
                <w:sz w:val="24"/>
                <w:szCs w:val="24"/>
              </w:rPr>
              <w:t xml:space="preserve"> годам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5BD2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530691,53</w:t>
            </w:r>
            <w:r w:rsidRPr="0059591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C1744F4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14:paraId="53BD3149" w14:textId="77777777" w:rsidR="00F52E3C" w:rsidRPr="000E1A5B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231229,77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1C18A60C" w14:textId="77777777" w:rsidR="00F52E3C" w:rsidRPr="000E1A5B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149345,44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78A6DCBE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150116,31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F52E3C" w:rsidRPr="006915DE" w14:paraId="0E6B02E3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7837" w14:textId="77777777" w:rsidR="00F52E3C" w:rsidRPr="006915DE" w:rsidRDefault="00F52E3C" w:rsidP="0096455F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  <w:r w:rsidRPr="00D654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A900" w14:textId="77777777" w:rsidR="00F52E3C" w:rsidRPr="00F52E3C" w:rsidRDefault="00F52E3C" w:rsidP="0096455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1) увеличение объемов производства сельскохозяйственной продукции в МО «Зеленоградский городской округ;</w:t>
            </w:r>
          </w:p>
          <w:p w14:paraId="086148BC" w14:textId="77777777" w:rsidR="00F52E3C" w:rsidRPr="00F52E3C" w:rsidRDefault="00F52E3C" w:rsidP="00F52E3C">
            <w:pPr>
              <w:pStyle w:val="Style1"/>
              <w:widowControl/>
              <w:numPr>
                <w:ilvl w:val="0"/>
                <w:numId w:val="1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повышение показателей в отрасли растениеводства и животноводства;</w:t>
            </w:r>
          </w:p>
          <w:p w14:paraId="172FFEB6" w14:textId="77777777" w:rsidR="00F52E3C" w:rsidRPr="00F52E3C" w:rsidRDefault="00F52E3C" w:rsidP="00F52E3C">
            <w:pPr>
              <w:pStyle w:val="Style1"/>
              <w:widowControl/>
              <w:numPr>
                <w:ilvl w:val="0"/>
                <w:numId w:val="1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прирост инвестиций в АПК округа;</w:t>
            </w:r>
          </w:p>
          <w:p w14:paraId="274B3840" w14:textId="77777777" w:rsidR="00F52E3C" w:rsidRPr="00F52E3C" w:rsidRDefault="00F52E3C" w:rsidP="00F52E3C">
            <w:pPr>
              <w:pStyle w:val="Style1"/>
              <w:widowControl/>
              <w:numPr>
                <w:ilvl w:val="0"/>
                <w:numId w:val="1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улучшение жилищных условий </w:t>
            </w:r>
            <w:proofErr w:type="gramStart"/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граждан,  проживающих</w:t>
            </w:r>
            <w:proofErr w:type="gramEnd"/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в сельской местности;</w:t>
            </w:r>
          </w:p>
          <w:p w14:paraId="0BB9C891" w14:textId="77777777" w:rsidR="00F52E3C" w:rsidRPr="00F52E3C" w:rsidRDefault="00F52E3C" w:rsidP="00F52E3C">
            <w:pPr>
              <w:pStyle w:val="Style1"/>
              <w:widowControl/>
              <w:numPr>
                <w:ilvl w:val="0"/>
                <w:numId w:val="1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proofErr w:type="gramStart"/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развитие  малых</w:t>
            </w:r>
            <w:proofErr w:type="gramEnd"/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форм хозяйствования;</w:t>
            </w:r>
          </w:p>
          <w:p w14:paraId="715029EE" w14:textId="77777777" w:rsidR="00F52E3C" w:rsidRPr="00F52E3C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 xml:space="preserve">6) создание </w:t>
            </w:r>
            <w:proofErr w:type="gramStart"/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новых  рабочих</w:t>
            </w:r>
            <w:proofErr w:type="gramEnd"/>
            <w:r w:rsidRPr="00F52E3C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мест и повышение уровня доходов сельского населения;</w:t>
            </w:r>
          </w:p>
          <w:p w14:paraId="2B6585B3" w14:textId="77777777" w:rsidR="00F52E3C" w:rsidRPr="00F52E3C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7)</w:t>
            </w:r>
            <w:r w:rsidRPr="00F52E3C">
              <w:rPr>
                <w:b/>
                <w:sz w:val="24"/>
                <w:szCs w:val="24"/>
              </w:rPr>
              <w:t xml:space="preserve"> </w:t>
            </w:r>
            <w:r w:rsidRPr="00F52E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увеличение площади использования сельскохозяйственных угодий, их сохранение и рациональное использование;</w:t>
            </w:r>
          </w:p>
          <w:p w14:paraId="70C6EFC7" w14:textId="77777777" w:rsidR="00F52E3C" w:rsidRPr="00F52E3C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8)</w:t>
            </w:r>
            <w:r w:rsidRPr="00F52E3C">
              <w:rPr>
                <w:b/>
                <w:sz w:val="24"/>
                <w:szCs w:val="24"/>
              </w:rPr>
              <w:t xml:space="preserve"> </w:t>
            </w:r>
            <w:r w:rsidRPr="00F52E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сохранение и восстановление земельных ресурсов на участках, очищенных от засорения борщевиком Сосновского;</w:t>
            </w:r>
          </w:p>
          <w:p w14:paraId="1AE997A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9) развитие личных подсобных хозяйств; увеличение объемов реализации молочной продукции.</w:t>
            </w:r>
          </w:p>
        </w:tc>
      </w:tr>
    </w:tbl>
    <w:p w14:paraId="3A5A7A8F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14:paraId="3C1C8D5A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b/>
          <w:sz w:val="24"/>
          <w:szCs w:val="24"/>
        </w:rPr>
      </w:pPr>
    </w:p>
    <w:p w14:paraId="2E678186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№1 «Поддержка сельскохозяйственного производства»</w:t>
      </w:r>
    </w:p>
    <w:p w14:paraId="53E0C4A0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52E3C" w:rsidRPr="006915DE" w14:paraId="63C34A9E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0AE2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7B5B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F52E3C" w:rsidRPr="006915DE" w14:paraId="39F9ECF7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7347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4981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7059A41D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F52E3C" w:rsidRPr="006915DE" w14:paraId="5A84020B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8018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F3AE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14:paraId="1B3B47AF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4C39C696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F84434E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14:paraId="7016E6DE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граждане, ведущие личное подсобное хозяйство;</w:t>
            </w:r>
          </w:p>
          <w:p w14:paraId="39A3C331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организации агропромышленного комплекса независимо от их организационно-правовой формы.</w:t>
            </w:r>
          </w:p>
        </w:tc>
      </w:tr>
      <w:tr w:rsidR="00F52E3C" w:rsidRPr="006915DE" w14:paraId="6E71F4F5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58A2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0343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объемов производства сельскохозяйственной продукции</w:t>
            </w:r>
          </w:p>
        </w:tc>
      </w:tr>
      <w:tr w:rsidR="00F52E3C" w:rsidRPr="006915DE" w14:paraId="27D1F28B" w14:textId="77777777" w:rsidTr="0096455F">
        <w:trPr>
          <w:trHeight w:val="97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501E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6524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сельскохозяйственных производителей агропромышленного комплекса Зеленоградского городского округа;</w:t>
            </w:r>
          </w:p>
        </w:tc>
      </w:tr>
      <w:tr w:rsidR="00F52E3C" w:rsidRPr="006915DE" w14:paraId="7D1E2C77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7784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E58F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производства продукции сельского хозяйства в хозяйствах всех категорий</w:t>
            </w:r>
          </w:p>
          <w:p w14:paraId="56D67A49" w14:textId="77777777" w:rsidR="00F52E3C" w:rsidRPr="006915DE" w:rsidRDefault="00F52E3C" w:rsidP="0096455F">
            <w:pPr>
              <w:jc w:val="both"/>
              <w:rPr>
                <w:sz w:val="24"/>
                <w:szCs w:val="24"/>
              </w:rPr>
            </w:pPr>
          </w:p>
        </w:tc>
      </w:tr>
      <w:tr w:rsidR="00F52E3C" w:rsidRPr="006915DE" w14:paraId="42D9E4DD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CB4B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ABAD" w14:textId="77777777" w:rsidR="00F52E3C" w:rsidRPr="006915DE" w:rsidRDefault="00F52E3C" w:rsidP="0096455F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2017 год и плановый период 2018- 2019 гг.</w:t>
            </w:r>
          </w:p>
        </w:tc>
      </w:tr>
      <w:tr w:rsidR="00F52E3C" w:rsidRPr="006915DE" w14:paraId="6204E6D6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C408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4744" w14:textId="77777777" w:rsidR="00F52E3C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а счет средств бюджета МО 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FD6">
              <w:rPr>
                <w:rFonts w:ascii="Times New Roman" w:hAnsi="Times New Roman"/>
                <w:b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4BA8C5CF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14:paraId="24B96254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200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14:paraId="76FDF8F8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14:paraId="084534BD" w14:textId="77777777" w:rsidR="00F52E3C" w:rsidRPr="00B44BD5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 тыс. рублей.</w:t>
            </w:r>
          </w:p>
        </w:tc>
      </w:tr>
      <w:tr w:rsidR="00F52E3C" w:rsidRPr="006915DE" w14:paraId="3B57556A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9813" w14:textId="77777777" w:rsidR="00F52E3C" w:rsidRPr="006915DE" w:rsidRDefault="00F52E3C" w:rsidP="0096455F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62A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увеличение объема производства продукции сельского хозяйства;</w:t>
            </w:r>
          </w:p>
          <w:p w14:paraId="24EC5D70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2) увеличение доли прибыльных сельскохозяйственных организаций;</w:t>
            </w:r>
          </w:p>
          <w:p w14:paraId="1AC965E9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увеличение валового производства сельскохозяйственной продукции во всех категориях хозяйств.</w:t>
            </w:r>
          </w:p>
        </w:tc>
      </w:tr>
    </w:tbl>
    <w:p w14:paraId="20749F13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074E08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№2 «Развитие сельских территорий»</w:t>
      </w:r>
    </w:p>
    <w:p w14:paraId="7449503C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52E3C" w:rsidRPr="006915DE" w14:paraId="198FDF1F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0B01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CEB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F52E3C" w:rsidRPr="006915DE" w14:paraId="5C34A2F9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6361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6624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6E0F4E1D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F52E3C" w:rsidRPr="006915DE" w14:paraId="3D3E292A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0EC9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172E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14:paraId="043EF13E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7DB98D78" w14:textId="77777777" w:rsidR="00F52E3C" w:rsidRPr="006915DE" w:rsidRDefault="00F52E3C" w:rsidP="009645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округ»;</w:t>
            </w:r>
          </w:p>
          <w:p w14:paraId="52752C67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Граждане, проживающие в сельской местности на территории МО «Зеленоградский городской округ»,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молодые</w:t>
            </w:r>
          </w:p>
          <w:p w14:paraId="74355656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семьи и молодые специалисты.</w:t>
            </w:r>
          </w:p>
        </w:tc>
      </w:tr>
      <w:tr w:rsidR="00F52E3C" w:rsidRPr="006915DE" w14:paraId="2BBC0B7F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F6EB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53DC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сельского населения и привлечение молодых квалифицированных специалистов для работы в сельской местности</w:t>
            </w:r>
          </w:p>
        </w:tc>
      </w:tr>
      <w:tr w:rsidR="00F52E3C" w:rsidRPr="006915DE" w14:paraId="30D32D26" w14:textId="77777777" w:rsidTr="0096455F">
        <w:trPr>
          <w:trHeight w:val="124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C22E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3DA6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удовлетворение потребностей сельского населения в благоустроенном жилье;</w:t>
            </w:r>
          </w:p>
          <w:p w14:paraId="7070C219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 квалифицированных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специалистов в сельскую местность.</w:t>
            </w:r>
          </w:p>
        </w:tc>
      </w:tr>
      <w:tr w:rsidR="00F52E3C" w:rsidRPr="006915DE" w14:paraId="4A350B11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CC38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49C5" w14:textId="77777777" w:rsidR="00F52E3C" w:rsidRPr="006915DE" w:rsidRDefault="00F52E3C" w:rsidP="0096455F">
            <w:pPr>
              <w:ind w:firstLine="29"/>
              <w:jc w:val="both"/>
              <w:rPr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количество построенного и приобретенного жилья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E3C" w:rsidRPr="006915DE" w14:paraId="5177044C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78CB" w14:textId="77777777" w:rsidR="00F52E3C" w:rsidRPr="006915DE" w:rsidRDefault="00F52E3C" w:rsidP="00964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F9FB" w14:textId="77777777" w:rsidR="00F52E3C" w:rsidRPr="006915DE" w:rsidRDefault="00F52E3C" w:rsidP="0096455F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gramStart"/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подпрограммы  2017</w:t>
            </w:r>
            <w:proofErr w:type="gramEnd"/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2018- 2019 гг.</w:t>
            </w:r>
          </w:p>
        </w:tc>
      </w:tr>
      <w:tr w:rsidR="00F52E3C" w:rsidRPr="006915DE" w14:paraId="667D141B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C9F3" w14:textId="77777777" w:rsidR="00F52E3C" w:rsidRPr="006915DE" w:rsidRDefault="00F52E3C" w:rsidP="0096455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5028" w14:textId="77777777" w:rsidR="00F52E3C" w:rsidRPr="00A61C55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36C096A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14:paraId="72B1FD26" w14:textId="77777777" w:rsidR="00F52E3C" w:rsidRPr="00A61C55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98C3F" w14:textId="77777777" w:rsidR="00F52E3C" w:rsidRPr="00A61C55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а счет средств бюджета МО «Зеленоградский городской округ» </w:t>
            </w:r>
          </w:p>
          <w:p w14:paraId="6D962706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705,865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/>
                <w:sz w:val="24"/>
                <w:szCs w:val="24"/>
              </w:rPr>
              <w:t>с. руб.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63FEBA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14:paraId="7B2FEE9F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168,063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8E24DC8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228,566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CCEF3F6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309,236 тыс. руб.</w:t>
            </w:r>
          </w:p>
          <w:p w14:paraId="4A71D30C" w14:textId="77777777" w:rsidR="00F52E3C" w:rsidRPr="00A61C55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A536C" w14:textId="77777777" w:rsidR="00F52E3C" w:rsidRPr="00883A9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9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7108,056</w:t>
            </w:r>
            <w:r w:rsidRPr="0088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883A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1F0478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14:paraId="6EFB25D7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3A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1692,394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3E7966D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883A9E">
              <w:rPr>
                <w:rFonts w:ascii="Times New Roman" w:hAnsi="Times New Roman"/>
                <w:sz w:val="24"/>
                <w:szCs w:val="24"/>
                <w:lang w:eastAsia="ru-RU"/>
              </w:rPr>
              <w:t>2301,656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682AE09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 w:rsidRPr="00883A9E">
              <w:rPr>
                <w:rFonts w:ascii="Times New Roman" w:hAnsi="Times New Roman"/>
                <w:sz w:val="24"/>
                <w:szCs w:val="24"/>
                <w:lang w:eastAsia="ru-RU"/>
              </w:rPr>
              <w:t>3114,006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E5B7252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53DB8F0" w14:textId="77777777" w:rsidR="00F52E3C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C8">
              <w:rPr>
                <w:rFonts w:ascii="Times New Roman" w:hAnsi="Times New Roman"/>
                <w:sz w:val="24"/>
                <w:szCs w:val="24"/>
              </w:rPr>
              <w:t>За счет средств федераль</w:t>
            </w:r>
            <w:r>
              <w:rPr>
                <w:rFonts w:ascii="Times New Roman" w:hAnsi="Times New Roman"/>
                <w:sz w:val="24"/>
                <w:szCs w:val="24"/>
              </w:rPr>
              <w:t>ного бюджета 6303,371 тыс. руб.</w:t>
            </w:r>
            <w:r w:rsidRPr="002B1B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ECA07B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14:paraId="6FD591F5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4792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1500,802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F4D46D5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347924">
              <w:rPr>
                <w:rFonts w:ascii="Times New Roman" w:hAnsi="Times New Roman"/>
                <w:sz w:val="24"/>
                <w:szCs w:val="24"/>
                <w:lang w:eastAsia="ru-RU"/>
              </w:rPr>
              <w:t>2041,092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2A349B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 w:rsidRPr="00347924">
              <w:rPr>
                <w:rFonts w:ascii="Times New Roman" w:hAnsi="Times New Roman"/>
                <w:sz w:val="24"/>
                <w:szCs w:val="24"/>
                <w:lang w:eastAsia="ru-RU"/>
              </w:rPr>
              <w:t>2761,477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D4F164B" w14:textId="77777777" w:rsidR="00F52E3C" w:rsidRPr="002B1BC8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1712E9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301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  <w:r w:rsidRPr="007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6049,77 тыс. руб</w:t>
            </w:r>
            <w:r w:rsidRPr="00737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3D796C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14:paraId="7F67D29D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955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F955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,054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D07BB95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F95597">
              <w:rPr>
                <w:rFonts w:ascii="Times New Roman" w:hAnsi="Times New Roman"/>
                <w:sz w:val="24"/>
                <w:szCs w:val="24"/>
                <w:lang w:eastAsia="ru-RU"/>
              </w:rPr>
              <w:t>1959,134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CB4285C" w14:textId="77777777" w:rsidR="00F52E3C" w:rsidRPr="00737301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 w:rsidRPr="00F95597">
              <w:rPr>
                <w:rFonts w:ascii="Times New Roman" w:hAnsi="Times New Roman"/>
                <w:sz w:val="24"/>
                <w:szCs w:val="24"/>
                <w:lang w:eastAsia="ru-RU"/>
              </w:rPr>
              <w:t>2650,594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52E3C" w:rsidRPr="006915DE" w14:paraId="71879D40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42F9" w14:textId="77777777" w:rsidR="00F52E3C" w:rsidRPr="006915DE" w:rsidRDefault="00F52E3C" w:rsidP="0096455F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2B44" w14:textId="77777777" w:rsidR="00F52E3C" w:rsidRPr="006915DE" w:rsidRDefault="00F52E3C" w:rsidP="0096455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построенного и приобретенного жилья в сельской местности. </w:t>
            </w:r>
          </w:p>
        </w:tc>
      </w:tr>
    </w:tbl>
    <w:p w14:paraId="7AA8A060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14:paraId="321D7418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 3 «Вовлечение в оборот сельскохозяйственных угодий»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52E3C" w:rsidRPr="006915DE" w14:paraId="334C2C54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81E1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6152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округ».</w:t>
            </w:r>
          </w:p>
        </w:tc>
      </w:tr>
      <w:tr w:rsidR="00F52E3C" w:rsidRPr="006915DE" w14:paraId="383BB183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6C6F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A79B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 администрации МО «Зеленоградский городской округ».</w:t>
            </w:r>
          </w:p>
        </w:tc>
      </w:tr>
      <w:tr w:rsidR="00F52E3C" w:rsidRPr="006915DE" w14:paraId="4AF4F6D8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BE0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679D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округ»;</w:t>
            </w:r>
          </w:p>
          <w:p w14:paraId="18BEA271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Сельскохозяйственные товаропроизводители,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 агропромышленного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комплекса, правообладатели земельных участков;</w:t>
            </w:r>
          </w:p>
          <w:p w14:paraId="646A8990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3. Отдел имущественных отношений и платежей;</w:t>
            </w:r>
          </w:p>
          <w:p w14:paraId="662C4236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915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области.</w:t>
            </w:r>
          </w:p>
        </w:tc>
      </w:tr>
      <w:tr w:rsidR="00F52E3C" w:rsidRPr="006915DE" w14:paraId="6DA47C4D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A585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AC1E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округа;</w:t>
            </w:r>
          </w:p>
          <w:p w14:paraId="27A7DBB5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поддержание оптимальных параметров плодородия почв земель сельскохозяйственного назначения, как основного средства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в сельском хозяйстве.</w:t>
            </w:r>
          </w:p>
        </w:tc>
      </w:tr>
      <w:tr w:rsidR="00F52E3C" w:rsidRPr="006915DE" w14:paraId="4763CD79" w14:textId="77777777" w:rsidTr="0096455F">
        <w:trPr>
          <w:trHeight w:val="224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9619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2E4D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привлечение инвесторов для развития растениеводческой отрасли сельского хозяйства;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85050F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поддержка действующих сельскохозяйственных товаропроизводителей для увеличения доли использования их сельхозугодий в структуре посевных площадей;</w:t>
            </w:r>
          </w:p>
          <w:p w14:paraId="131FD610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побуждение правообладателей земельных участков сельскохозяйственного назначения к их рациональному и эффективному исполь</w:t>
            </w:r>
            <w:r w:rsidRPr="00F76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ованию. </w:t>
            </w:r>
          </w:p>
        </w:tc>
      </w:tr>
      <w:tr w:rsidR="00F52E3C" w:rsidRPr="006915DE" w14:paraId="7543357B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747F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084D" w14:textId="77777777" w:rsidR="00F52E3C" w:rsidRPr="006915DE" w:rsidRDefault="00F52E3C" w:rsidP="00F52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Доля использования сельскохозяйственных угодий, %</w:t>
            </w:r>
          </w:p>
        </w:tc>
      </w:tr>
      <w:tr w:rsidR="00F52E3C" w:rsidRPr="006915DE" w14:paraId="1952DA3E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A2C6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5FC4" w14:textId="77777777" w:rsidR="00F52E3C" w:rsidRPr="006915DE" w:rsidRDefault="00F52E3C" w:rsidP="0096455F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и плановый период 2018-2019 гг. </w:t>
            </w:r>
          </w:p>
        </w:tc>
      </w:tr>
      <w:tr w:rsidR="00F52E3C" w:rsidRPr="006915DE" w14:paraId="117C1B07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2F8D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0272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F12F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1274,52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29E6C188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МО «Зеленоградский городской округ» составляет </w:t>
            </w:r>
            <w:r w:rsidRPr="00595914">
              <w:rPr>
                <w:rFonts w:ascii="Times New Roman" w:hAnsi="Times New Roman"/>
                <w:sz w:val="24"/>
                <w:szCs w:val="24"/>
                <w:lang w:eastAsia="ru-RU"/>
              </w:rPr>
              <w:t>980,4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49B4A6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14:paraId="2481727C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310,4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14:paraId="1511D392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320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67EE3751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350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14:paraId="38CD0FDE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внебюджетных источников составляет </w:t>
            </w:r>
            <w:r w:rsidRPr="00595914">
              <w:rPr>
                <w:rFonts w:ascii="Times New Roman" w:hAnsi="Times New Roman"/>
                <w:sz w:val="24"/>
                <w:szCs w:val="24"/>
                <w:lang w:eastAsia="ru-RU"/>
              </w:rPr>
              <w:t>294,12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14:paraId="2DE691A4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14:paraId="016DF9D4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93,12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7315E4CC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96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29F75B7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- 2019 год – 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52E3C" w:rsidRPr="006915DE" w14:paraId="3BBE1676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A39F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00EC" w14:textId="77777777" w:rsidR="00F52E3C" w:rsidRPr="006915DE" w:rsidRDefault="00F52E3C" w:rsidP="009645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к концу 2019 г. до 19,5 тыс. га;</w:t>
            </w:r>
          </w:p>
          <w:p w14:paraId="1A4748BC" w14:textId="77777777" w:rsidR="00F52E3C" w:rsidRPr="006915DE" w:rsidRDefault="00F52E3C" w:rsidP="009645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сохранение и рациональное использование земель сельскохозяйственного назначения</w:t>
            </w:r>
          </w:p>
        </w:tc>
      </w:tr>
    </w:tbl>
    <w:p w14:paraId="06706F42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68E7E8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</w:t>
      </w:r>
      <w:proofErr w:type="gramStart"/>
      <w:r w:rsidRPr="006915DE">
        <w:rPr>
          <w:rFonts w:ascii="Times New Roman" w:hAnsi="Times New Roman"/>
          <w:b/>
          <w:sz w:val="24"/>
          <w:szCs w:val="24"/>
        </w:rPr>
        <w:t xml:space="preserve">4  </w:t>
      </w:r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proofErr w:type="gramEnd"/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Борьба с борщевиком Сосновского»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52E3C" w:rsidRPr="006915DE" w14:paraId="36DDC8F9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7A36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35AB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F52E3C" w:rsidRPr="006915DE" w14:paraId="62D03D9C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C8DA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4F9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2C12A85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F52E3C" w:rsidRPr="006915DE" w14:paraId="3C22CC5C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721F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F10B" w14:textId="77777777" w:rsidR="00F52E3C" w:rsidRPr="006915DE" w:rsidRDefault="00F52E3C" w:rsidP="0096455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Администрация МО «Зеленоградский городской округ»;</w:t>
            </w:r>
          </w:p>
          <w:p w14:paraId="7F920E68" w14:textId="77777777" w:rsidR="00F52E3C" w:rsidRPr="006915DE" w:rsidRDefault="00F52E3C" w:rsidP="0096455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213F9CB3" w14:textId="77777777" w:rsidR="00F52E3C" w:rsidRPr="006915DE" w:rsidRDefault="00F52E3C" w:rsidP="0096455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«Зеленоградский городской округ»; </w:t>
            </w:r>
          </w:p>
          <w:p w14:paraId="206B4EAE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правообладатели земельных участков;</w:t>
            </w:r>
          </w:p>
          <w:p w14:paraId="4FB61FE8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предприятия и учреждения, занимающиеся сельскохозяйственной деятельностью и (или) оказывающие услуги в области растениеводства;</w:t>
            </w:r>
          </w:p>
          <w:p w14:paraId="18F2F80D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сельскохозяйственные товаропроизводители Калининградской области, крестьянские (фермерские) хозяйства.</w:t>
            </w:r>
          </w:p>
        </w:tc>
      </w:tr>
      <w:tr w:rsidR="00F52E3C" w:rsidRPr="006915DE" w14:paraId="308E2F0F" w14:textId="77777777" w:rsidTr="0096455F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C3C2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B742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 угрозы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неконтролируемого  распространения</w:t>
            </w:r>
          </w:p>
          <w:p w14:paraId="3ED300EB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борщевика   Сосновского   на   территории   округа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3FD71C13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локализация  и</w:t>
            </w:r>
            <w:proofErr w:type="gramEnd"/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ликвидация   очагов   распространения</w:t>
            </w:r>
          </w:p>
          <w:p w14:paraId="3A5CE38A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борщевика   Сосновского на территории округа; </w:t>
            </w:r>
          </w:p>
          <w:p w14:paraId="1891E86C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3) улучшение качественного состояния земель.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2E3C" w:rsidRPr="006915DE" w14:paraId="5D365012" w14:textId="77777777" w:rsidTr="0096455F">
        <w:trPr>
          <w:trHeight w:val="13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1249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716E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Сохранение и восстановление земельных ресурсов;</w:t>
            </w:r>
          </w:p>
          <w:p w14:paraId="559E6CEA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предотвращение выбытия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из  оборота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высокопродуктивных земель;                     </w:t>
            </w:r>
          </w:p>
          <w:p w14:paraId="39C532B0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сохранение сбалансированной экосистемы природных ландшафтов. </w:t>
            </w:r>
          </w:p>
        </w:tc>
      </w:tr>
      <w:tr w:rsidR="00F52E3C" w:rsidRPr="006915DE" w14:paraId="53CF4129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9CFB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5E0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ликвидация борщевика Сосновского, га.</w:t>
            </w:r>
          </w:p>
        </w:tc>
      </w:tr>
      <w:tr w:rsidR="00F52E3C" w:rsidRPr="006915DE" w14:paraId="6F460E0E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931E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BBD8" w14:textId="77777777" w:rsidR="00F52E3C" w:rsidRPr="006915DE" w:rsidRDefault="00F52E3C" w:rsidP="0096455F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 2017 и плановый период 2018-2019 гг.</w:t>
            </w:r>
          </w:p>
        </w:tc>
      </w:tr>
      <w:tr w:rsidR="00F52E3C" w:rsidRPr="006915DE" w14:paraId="06FBA661" w14:textId="77777777" w:rsidTr="0096455F">
        <w:trPr>
          <w:cantSplit/>
          <w:trHeight w:val="19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1EF4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7D3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МО «Зеленоградский городской округ» составляет </w:t>
            </w:r>
          </w:p>
          <w:p w14:paraId="13EC03C2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1192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058F59A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14:paraId="4FD303C3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2017 г.  – 360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14:paraId="6D44427A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 г.  – 396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6EB73F13" w14:textId="77777777" w:rsidR="00F52E3C" w:rsidRPr="006915DE" w:rsidRDefault="00F52E3C" w:rsidP="0096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 г.  – 436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52E3C" w:rsidRPr="006915DE" w14:paraId="7C29ECFE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8F0E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18A7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и восстановление земельных ресурсов на участках, очищенных от засорения борщевиком Сосновского;</w:t>
            </w:r>
          </w:p>
          <w:p w14:paraId="24218F38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сбалансированной экосистемы природных ландшафтов;</w:t>
            </w:r>
          </w:p>
          <w:p w14:paraId="368014F0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и создание зон отдыха, сохранение эстетического вида местности;</w:t>
            </w:r>
          </w:p>
          <w:p w14:paraId="6AAFFA80" w14:textId="77777777" w:rsidR="00F52E3C" w:rsidRPr="006915DE" w:rsidRDefault="00F52E3C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повышение качества жизни населения и сохранение здоровья людей.</w:t>
            </w:r>
          </w:p>
        </w:tc>
      </w:tr>
    </w:tbl>
    <w:p w14:paraId="6F75CD13" w14:textId="77777777" w:rsidR="00F52E3C" w:rsidRPr="006915DE" w:rsidRDefault="00F52E3C" w:rsidP="00F52E3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5784FB" w14:textId="77777777" w:rsidR="00D00144" w:rsidRPr="006915DE" w:rsidRDefault="00D00144" w:rsidP="00D0014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№5</w:t>
      </w:r>
      <w:r w:rsidRPr="006915DE">
        <w:rPr>
          <w:sz w:val="24"/>
          <w:szCs w:val="24"/>
        </w:rPr>
        <w:t xml:space="preserve"> «</w:t>
      </w:r>
      <w:r w:rsidRPr="006915DE">
        <w:rPr>
          <w:rFonts w:ascii="Times New Roman" w:hAnsi="Times New Roman"/>
          <w:b/>
          <w:sz w:val="24"/>
          <w:szCs w:val="24"/>
        </w:rPr>
        <w:t xml:space="preserve">Содействие развитию молочного скотоводства </w:t>
      </w:r>
    </w:p>
    <w:p w14:paraId="25956DCC" w14:textId="77777777" w:rsidR="00D00144" w:rsidRDefault="00D00144" w:rsidP="00D0014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в личных подсобных хозяйствах»</w:t>
      </w:r>
    </w:p>
    <w:p w14:paraId="70A1F210" w14:textId="77777777" w:rsidR="00D00144" w:rsidRPr="00BF7CBE" w:rsidRDefault="00D00144" w:rsidP="00D0014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D00144" w:rsidRPr="006915DE" w14:paraId="5664F8FD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508B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9A5F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D00144" w:rsidRPr="006915DE" w14:paraId="289FDF9B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F0E0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C1F3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14:paraId="6ABE7BCA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D00144" w:rsidRPr="006915DE" w14:paraId="15679FA6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1461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8344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14:paraId="1C8C79C2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«Зеленоградский городской округ»;</w:t>
            </w:r>
          </w:p>
          <w:p w14:paraId="5427C7D7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ГБУВ КО «Областная станция по борьбе с болезнями животных»;</w:t>
            </w:r>
          </w:p>
          <w:p w14:paraId="152A5E12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Граждане, ведущие личное подсобное хозяйство.</w:t>
            </w:r>
          </w:p>
        </w:tc>
      </w:tr>
      <w:tr w:rsidR="00D00144" w:rsidRPr="006915DE" w14:paraId="1DFC2CCE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653E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CF5D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животноводства в 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подсобных хозяйств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повышение жизненного уровня сельского населения.</w:t>
            </w:r>
          </w:p>
        </w:tc>
      </w:tr>
      <w:tr w:rsidR="00D00144" w:rsidRPr="006915DE" w14:paraId="2D944950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A4CA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BDF1" w14:textId="77777777" w:rsidR="00D00144" w:rsidRPr="006915DE" w:rsidRDefault="00D00144" w:rsidP="009645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14:paraId="26907109" w14:textId="77777777" w:rsidR="00D00144" w:rsidRPr="006915DE" w:rsidRDefault="00D00144" w:rsidP="009645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-стимулирование граждан, ведущих личное подсобное хозяйство, на реализацию молочной продукции населению Зеленоградского района;</w:t>
            </w:r>
          </w:p>
          <w:p w14:paraId="0E4D3FBD" w14:textId="77777777" w:rsidR="00D00144" w:rsidRPr="00056DAC" w:rsidRDefault="00D00144" w:rsidP="009645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организация прочной кормовой базы для обеспечения сельскохозяйственных животных в пастбищный период;</w:t>
            </w:r>
          </w:p>
          <w:p w14:paraId="4492EFFE" w14:textId="77777777" w:rsidR="00D00144" w:rsidRPr="00056DAC" w:rsidRDefault="00D00144" w:rsidP="009645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формирование продуктивных и долголетних травостоев культурных пастбищ;</w:t>
            </w:r>
          </w:p>
          <w:p w14:paraId="540DB98D" w14:textId="77777777" w:rsidR="00D00144" w:rsidRPr="006915DE" w:rsidRDefault="00D00144" w:rsidP="009645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реализация механизма муниципальной поддержки сельских жителей.</w:t>
            </w:r>
          </w:p>
        </w:tc>
      </w:tr>
      <w:tr w:rsidR="00D00144" w:rsidRPr="006915DE" w14:paraId="39617F1D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5BE7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7E97" w14:textId="77777777" w:rsidR="00D00144" w:rsidRPr="00056DAC" w:rsidRDefault="00D00144" w:rsidP="00D00144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экспертиз, осуществившихся за счет средств бюджета МО </w:t>
            </w: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«Зеленоградский городской округ» </w:t>
            </w: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обследованию молока и молочной продукции, </w:t>
            </w:r>
            <w:proofErr w:type="spellStart"/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3444403F" w14:textId="77777777" w:rsidR="00D00144" w:rsidRPr="00056DAC" w:rsidRDefault="00D00144" w:rsidP="00D00144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оличество заложенных культурных пастбищ, ед.</w:t>
            </w:r>
          </w:p>
        </w:tc>
      </w:tr>
      <w:tr w:rsidR="00D00144" w:rsidRPr="006915DE" w14:paraId="398FB1F4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4749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ADDC" w14:textId="77777777" w:rsidR="00D00144" w:rsidRPr="006915DE" w:rsidRDefault="00D00144" w:rsidP="0096455F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год и плановый период 2018-2019 гг.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00144" w:rsidRPr="006915DE" w14:paraId="2ACC3505" w14:textId="77777777" w:rsidTr="0096455F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C018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4C7C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из бюджета МО «Зеленоградский городской округ»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 тыс. руб.</w:t>
            </w:r>
          </w:p>
          <w:p w14:paraId="52BAFCE0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14:paraId="6A83F051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тыс.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62A7568C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48B0341E" w14:textId="77777777" w:rsidR="00D00144" w:rsidRPr="00385C1A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00144" w:rsidRPr="006915DE" w14:paraId="768ED732" w14:textId="77777777" w:rsidTr="0096455F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DA6" w14:textId="77777777" w:rsidR="00D00144" w:rsidRPr="006915DE" w:rsidRDefault="00D00144" w:rsidP="009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2B87" w14:textId="77777777" w:rsidR="00D00144" w:rsidRPr="006915DE" w:rsidRDefault="00D00144" w:rsidP="00964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14:paraId="53B0CE8E" w14:textId="77777777" w:rsidR="00D00144" w:rsidRDefault="00D00144" w:rsidP="00964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40F108BC" w14:textId="77777777" w:rsidR="00D00144" w:rsidRPr="00627C39" w:rsidRDefault="00D00144" w:rsidP="00964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повышение продуктивности </w:t>
            </w:r>
            <w:proofErr w:type="spellStart"/>
            <w:r w:rsidRPr="00627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коров</w:t>
            </w:r>
            <w:proofErr w:type="spellEnd"/>
            <w:r w:rsidRPr="00627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молочного направления в пастбищный период;</w:t>
            </w:r>
          </w:p>
          <w:p w14:paraId="79E8E464" w14:textId="77777777" w:rsidR="00D00144" w:rsidRPr="006915DE" w:rsidRDefault="00D00144" w:rsidP="00964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снижение затрат граждан, ведущих личное подсобное хозяйство, на производство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лочной продукции.</w:t>
            </w:r>
          </w:p>
        </w:tc>
      </w:tr>
    </w:tbl>
    <w:p w14:paraId="64B6A95A" w14:textId="77777777" w:rsidR="00F52E3C" w:rsidRDefault="00F52E3C" w:rsidP="00F52E3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8BC666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«Государственная поддержка сельского хозяйства и регулирование рынков сельскохозяйственной продукции»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34715B0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 xml:space="preserve">489933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917EA96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219815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</w:p>
    <w:p w14:paraId="658F5AAD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135918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</w:p>
    <w:p w14:paraId="4796850D" w14:textId="77777777" w:rsidR="00F52E3C" w:rsidRPr="00595914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134200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47B1445" w14:textId="77777777" w:rsidR="00F52E3C" w:rsidRPr="006915DE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C57F06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«Обеспечение выполнение органами местного самоуправления передан</w:t>
      </w:r>
      <w:r>
        <w:rPr>
          <w:rFonts w:ascii="Times New Roman" w:hAnsi="Times New Roman"/>
          <w:b/>
          <w:sz w:val="24"/>
          <w:szCs w:val="24"/>
          <w:lang w:eastAsia="ru-RU"/>
        </w:rPr>
        <w:t>ных государственных полномочий».</w:t>
      </w:r>
    </w:p>
    <w:p w14:paraId="23A6C8A5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>6970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506C3603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2370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</w:p>
    <w:p w14:paraId="6260E349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2300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</w:p>
    <w:p w14:paraId="39FC4B53" w14:textId="77777777" w:rsidR="00F52E3C" w:rsidRPr="00595914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2300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EE286E5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5DCD90" w14:textId="77777777" w:rsidR="00F52E3C" w:rsidRPr="00595914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«Финансовое обеспечение исполнительного органа муниципальной власти».</w:t>
      </w:r>
    </w:p>
    <w:p w14:paraId="70A40D5D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местного бюджета 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>10300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60A192F5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–3200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</w:p>
    <w:p w14:paraId="318FA9AE" w14:textId="77777777" w:rsidR="00F52E3C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3500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</w:p>
    <w:p w14:paraId="6F6D4888" w14:textId="77777777" w:rsidR="00F52E3C" w:rsidRPr="00595914" w:rsidRDefault="00F52E3C" w:rsidP="00F5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3600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D423524" w14:textId="77777777" w:rsidR="00BC16A2" w:rsidRDefault="00BC16A2"/>
    <w:sectPr w:rsidR="00BC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877"/>
    <w:multiLevelType w:val="singleLevel"/>
    <w:tmpl w:val="85C0978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503BCA"/>
    <w:multiLevelType w:val="hybridMultilevel"/>
    <w:tmpl w:val="42309CDE"/>
    <w:lvl w:ilvl="0" w:tplc="2C90D88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3633070B"/>
    <w:multiLevelType w:val="hybridMultilevel"/>
    <w:tmpl w:val="B5B8017C"/>
    <w:lvl w:ilvl="0" w:tplc="75ACA41E">
      <w:start w:val="1"/>
      <w:numFmt w:val="decimal"/>
      <w:lvlText w:val="%1)"/>
      <w:lvlJc w:val="left"/>
      <w:pPr>
        <w:ind w:left="44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81"/>
    <w:rsid w:val="00A209EE"/>
    <w:rsid w:val="00BC16A2"/>
    <w:rsid w:val="00D00144"/>
    <w:rsid w:val="00F52E3C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DB8AE-777E-417E-BBEE-79C09780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E3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52E3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2E3C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ConsPlusNormal">
    <w:name w:val="ConsPlusNormal"/>
    <w:uiPriority w:val="99"/>
    <w:rsid w:val="00F52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52E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F52E3C"/>
    <w:rPr>
      <w:rFonts w:ascii="Sylfaen" w:hAnsi="Sylfaen"/>
      <w:b/>
      <w:sz w:val="26"/>
    </w:rPr>
  </w:style>
  <w:style w:type="character" w:customStyle="1" w:styleId="FontStyle12">
    <w:name w:val="Font Style12"/>
    <w:uiPriority w:val="99"/>
    <w:rsid w:val="00F52E3C"/>
    <w:rPr>
      <w:rFonts w:ascii="Sylfaen" w:hAnsi="Sylfaen"/>
      <w:b/>
      <w:sz w:val="34"/>
    </w:rPr>
  </w:style>
  <w:style w:type="paragraph" w:customStyle="1" w:styleId="Style2">
    <w:name w:val="Style2"/>
    <w:basedOn w:val="a"/>
    <w:uiPriority w:val="99"/>
    <w:rsid w:val="00F52E3C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52E3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0014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19B3AC10412EC1E89F1E9FA4B6220F0E28647B25FA3BFE584628244454DDFB3833C310A96F7CF6407E03y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719B3AC10412EC1E89F1E9FA4B6220F0E28647B25FA3BFE584628244454DDFB3833C310A96F7CF6407E03y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719B3AC10412EC1E89F1E9FA4B6220F0E28647B25FA3BFE584628244454DDFB3833C310A96F7CF6407C03yFO" TargetMode="External"/><Relationship Id="rId5" Type="http://schemas.openxmlformats.org/officeDocument/2006/relationships/hyperlink" Target="consultantplus://offline/ref=609719B3AC10412EC1E89F1E9FA4B6220F0E28647B25FA3BFE584628244454DDFB3833C310A96F7CF6407E03y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2722</Words>
  <Characters>15517</Characters>
  <Application>Microsoft Office Word</Application>
  <DocSecurity>0</DocSecurity>
  <Lines>129</Lines>
  <Paragraphs>36</Paragraphs>
  <ScaleCrop>false</ScaleCrop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2017-11-11T11:42:00Z</dcterms:created>
  <dcterms:modified xsi:type="dcterms:W3CDTF">2017-11-11T11:44:00Z</dcterms:modified>
</cp:coreProperties>
</file>